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BC52" w14:textId="4EC70CDE" w:rsidR="006B15EF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2E008A">
        <w:rPr>
          <w:rFonts w:ascii="Times New Roman" w:hAnsi="Times New Roman" w:cs="Times New Roman"/>
          <w:sz w:val="36"/>
          <w:szCs w:val="36"/>
        </w:rPr>
        <w:t>КУЛТУРЕН КАЛЕНДАР ЗА 2022 Г.</w:t>
      </w:r>
    </w:p>
    <w:p w14:paraId="4545777E" w14:textId="1505E442" w:rsidR="002E008A" w:rsidRDefault="002E008A">
      <w:pPr>
        <w:rPr>
          <w:rFonts w:ascii="Times New Roman" w:hAnsi="Times New Roman" w:cs="Times New Roman"/>
          <w:sz w:val="36"/>
          <w:szCs w:val="36"/>
        </w:rPr>
      </w:pPr>
    </w:p>
    <w:p w14:paraId="1E127665" w14:textId="1D8C68B3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Януари</w:t>
      </w:r>
    </w:p>
    <w:p w14:paraId="2E995DDB" w14:textId="030179EF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02.01-100 г. от рождението на Блага Димитрова-витрина</w:t>
      </w:r>
    </w:p>
    <w:p w14:paraId="6AAF7D0B" w14:textId="17CBF15C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18.01-140 г. от рождението на Алън Милн- витрина</w:t>
      </w:r>
    </w:p>
    <w:p w14:paraId="05F727CC" w14:textId="7E3C0EE4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21.01-Ден на родилната помощ-празненство</w:t>
      </w:r>
    </w:p>
    <w:p w14:paraId="61144F57" w14:textId="074BB7BE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27.01-190 г. от рождението на Луис Карол-литературно четене</w:t>
      </w:r>
    </w:p>
    <w:p w14:paraId="70C24165" w14:textId="3736639F" w:rsidR="002E008A" w:rsidRDefault="002E008A">
      <w:pPr>
        <w:rPr>
          <w:rFonts w:ascii="Times New Roman" w:hAnsi="Times New Roman" w:cs="Times New Roman"/>
          <w:sz w:val="36"/>
          <w:szCs w:val="36"/>
        </w:rPr>
      </w:pPr>
    </w:p>
    <w:p w14:paraId="3C9892C5" w14:textId="602DCA77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Февруари</w:t>
      </w:r>
    </w:p>
    <w:p w14:paraId="57BD1052" w14:textId="091CDD02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07.02- 210 г. от рождението на Чарлз Дикенс-витрина</w:t>
      </w:r>
    </w:p>
    <w:p w14:paraId="33574528" w14:textId="09BCB641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14.02-Ден на лозаря-„Конкурс за най хубаво вино“</w:t>
      </w:r>
    </w:p>
    <w:p w14:paraId="27A8954F" w14:textId="5A5D439A" w:rsidR="002E008A" w:rsidRDefault="002E00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19.02- 149 г. от обесването на Васил</w:t>
      </w:r>
      <w:r w:rsidR="00597F9C">
        <w:rPr>
          <w:rFonts w:ascii="Times New Roman" w:hAnsi="Times New Roman" w:cs="Times New Roman"/>
          <w:sz w:val="36"/>
          <w:szCs w:val="36"/>
        </w:rPr>
        <w:t xml:space="preserve"> Левски-фотовитрина</w:t>
      </w:r>
    </w:p>
    <w:p w14:paraId="46F74934" w14:textId="2291CF5E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26.02- 220 г от рождението на Виктор Юго-литературно четене</w:t>
      </w:r>
    </w:p>
    <w:p w14:paraId="4ECD1799" w14:textId="2D0F293E" w:rsidR="00597F9C" w:rsidRDefault="00597F9C">
      <w:pPr>
        <w:rPr>
          <w:rFonts w:ascii="Times New Roman" w:hAnsi="Times New Roman" w:cs="Times New Roman"/>
          <w:sz w:val="36"/>
          <w:szCs w:val="36"/>
        </w:rPr>
      </w:pPr>
    </w:p>
    <w:p w14:paraId="39ADEF23" w14:textId="6862AC23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Март </w:t>
      </w:r>
    </w:p>
    <w:p w14:paraId="2C72A3D7" w14:textId="0D7E7C33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01.03-Баба Марта, Ден на самодееца- изработване и кичене на населението с мартеници от самодейците</w:t>
      </w:r>
    </w:p>
    <w:p w14:paraId="486F6CD8" w14:textId="6C5F85A6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03.03- Ден на освобождението на България от османско иго-литературно-музикална програма</w:t>
      </w:r>
    </w:p>
    <w:p w14:paraId="27973195" w14:textId="7E9B061F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08.03-Международен ден на жената-празненство</w:t>
      </w:r>
    </w:p>
    <w:p w14:paraId="1C46D9E9" w14:textId="51FAC761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25.03-Благовещение -изложба на гоблени</w:t>
      </w:r>
    </w:p>
    <w:p w14:paraId="1CBFB6D9" w14:textId="338D3965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21.03-Световен ден на поезията-литературно четене</w:t>
      </w:r>
    </w:p>
    <w:p w14:paraId="4BDFB26E" w14:textId="358DC040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Април</w:t>
      </w:r>
    </w:p>
    <w:p w14:paraId="1A153AAF" w14:textId="08631839" w:rsidR="00597F9C" w:rsidRDefault="00597F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02.04-Международен ден на детската книга-</w:t>
      </w:r>
      <w:r w:rsidR="00CD23AF">
        <w:rPr>
          <w:rFonts w:ascii="Times New Roman" w:hAnsi="Times New Roman" w:cs="Times New Roman"/>
          <w:sz w:val="36"/>
          <w:szCs w:val="36"/>
        </w:rPr>
        <w:t>маратон на четенето-С приказките на Андерсен</w:t>
      </w:r>
    </w:p>
    <w:p w14:paraId="5CA4E519" w14:textId="06EEE3E8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06.04- 30 г. от смъртта на Айзък Азимов. Витрина</w:t>
      </w:r>
    </w:p>
    <w:p w14:paraId="100DAEFD" w14:textId="125374FB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16.04-Лазаровден-лазаруване</w:t>
      </w:r>
    </w:p>
    <w:p w14:paraId="26BB7F00" w14:textId="2D137A50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24.04-Великденски празници-работилница за писани яйца и Конкурс „За най шарено яйце“</w:t>
      </w:r>
    </w:p>
    <w:p w14:paraId="5F4824B4" w14:textId="0C509BAE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25.04-60 г. от рождението на Петя Дубарова- витрина</w:t>
      </w:r>
    </w:p>
    <w:p w14:paraId="0B71137B" w14:textId="0C05066E" w:rsidR="00CD23AF" w:rsidRDefault="00CD23AF">
      <w:pPr>
        <w:rPr>
          <w:rFonts w:ascii="Times New Roman" w:hAnsi="Times New Roman" w:cs="Times New Roman"/>
          <w:sz w:val="36"/>
          <w:szCs w:val="36"/>
        </w:rPr>
      </w:pPr>
    </w:p>
    <w:p w14:paraId="37D4504A" w14:textId="382C36D3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Май</w:t>
      </w:r>
    </w:p>
    <w:p w14:paraId="133FFFB7" w14:textId="6FF01506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01.05-Международен ден на труда-екскурзия</w:t>
      </w:r>
    </w:p>
    <w:p w14:paraId="6863825C" w14:textId="0CAFA1F3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11.05-125 г. от смъртта на Алеко Константинов- литературно четене</w:t>
      </w:r>
    </w:p>
    <w:p w14:paraId="48E49B5A" w14:textId="4496AC84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24.05-Ден на славянската писменост и култура-литературно-музикална програма</w:t>
      </w:r>
    </w:p>
    <w:p w14:paraId="636529EE" w14:textId="3B067178" w:rsidR="00CD23AF" w:rsidRDefault="00CD23AF">
      <w:pPr>
        <w:rPr>
          <w:rFonts w:ascii="Times New Roman" w:hAnsi="Times New Roman" w:cs="Times New Roman"/>
          <w:sz w:val="36"/>
          <w:szCs w:val="36"/>
        </w:rPr>
      </w:pPr>
    </w:p>
    <w:p w14:paraId="013BD28D" w14:textId="2C3E060C" w:rsidR="00CD23AF" w:rsidRDefault="00CD23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Юни</w:t>
      </w:r>
    </w:p>
    <w:p w14:paraId="47A13402" w14:textId="789EDC90" w:rsidR="00CD23AF" w:rsidRDefault="00016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01.06-Международен ден на детето-изложба на детски рисунки</w:t>
      </w:r>
    </w:p>
    <w:p w14:paraId="01807D72" w14:textId="412DC675" w:rsidR="000164B9" w:rsidRDefault="00016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02.06-Ден на Ботев и на загиналите за свободата и независимостта на България-фото-витрина</w:t>
      </w:r>
    </w:p>
    <w:p w14:paraId="14234EFF" w14:textId="052CC3D1" w:rsidR="000164B9" w:rsidRDefault="00016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07.06-115 г. от рождението на Младен Исаев-витрина</w:t>
      </w:r>
    </w:p>
    <w:p w14:paraId="2160DD87" w14:textId="3A999B72" w:rsidR="000164B9" w:rsidRDefault="00016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30.07-20 г. от смъртта на Николай Хайтов-витрина</w:t>
      </w:r>
    </w:p>
    <w:p w14:paraId="31ED394F" w14:textId="74BC5DD1" w:rsidR="000164B9" w:rsidRDefault="000164B9">
      <w:pPr>
        <w:rPr>
          <w:rFonts w:ascii="Times New Roman" w:hAnsi="Times New Roman" w:cs="Times New Roman"/>
          <w:sz w:val="36"/>
          <w:szCs w:val="36"/>
        </w:rPr>
      </w:pPr>
    </w:p>
    <w:p w14:paraId="79681E1F" w14:textId="28911C7F" w:rsidR="000164B9" w:rsidRDefault="00016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Юли</w:t>
      </w:r>
    </w:p>
    <w:p w14:paraId="61FEEA62" w14:textId="290CD1EF" w:rsidR="000164B9" w:rsidRDefault="00016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06.07-60 г от смъртта на Уйлям </w:t>
      </w:r>
      <w:r w:rsidR="00255080">
        <w:rPr>
          <w:rFonts w:ascii="Times New Roman" w:hAnsi="Times New Roman" w:cs="Times New Roman"/>
          <w:sz w:val="36"/>
          <w:szCs w:val="36"/>
        </w:rPr>
        <w:t>Фокнър-витрина</w:t>
      </w:r>
    </w:p>
    <w:p w14:paraId="6BDE9304" w14:textId="3AA66FF8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18.07-185 г.от рождението на Апостола на свободата-фото-витрина</w:t>
      </w:r>
    </w:p>
    <w:p w14:paraId="1E225D4E" w14:textId="05E5D5FE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29.07-105 г от смъртта на Райна Княгиня-витрина</w:t>
      </w:r>
    </w:p>
    <w:p w14:paraId="5D4F3229" w14:textId="42443446" w:rsidR="00255080" w:rsidRDefault="00255080">
      <w:pPr>
        <w:rPr>
          <w:rFonts w:ascii="Times New Roman" w:hAnsi="Times New Roman" w:cs="Times New Roman"/>
          <w:sz w:val="36"/>
          <w:szCs w:val="36"/>
        </w:rPr>
      </w:pPr>
    </w:p>
    <w:p w14:paraId="4D96320D" w14:textId="32853F87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Август</w:t>
      </w:r>
    </w:p>
    <w:p w14:paraId="3CE2D9C3" w14:textId="0358E711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03.08-95 г от смъртта на Стоян Михайловски-витрина</w:t>
      </w:r>
    </w:p>
    <w:p w14:paraId="04A53A3E" w14:textId="0A57D9A1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15.08-празник на селото-изложба на народни носии и битови предмети на тема: “Бит и традиции в селото през вековете.</w:t>
      </w:r>
    </w:p>
    <w:p w14:paraId="67449A33" w14:textId="4DDC96E1" w:rsidR="00255080" w:rsidRDefault="00255080">
      <w:pPr>
        <w:rPr>
          <w:rFonts w:ascii="Times New Roman" w:hAnsi="Times New Roman" w:cs="Times New Roman"/>
          <w:sz w:val="36"/>
          <w:szCs w:val="36"/>
        </w:rPr>
      </w:pPr>
    </w:p>
    <w:p w14:paraId="22951559" w14:textId="6682C761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Септември</w:t>
      </w:r>
    </w:p>
    <w:p w14:paraId="4227C814" w14:textId="6B90ADFA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01.09-205 г. от рождението на А.Толстой-витрина</w:t>
      </w:r>
    </w:p>
    <w:p w14:paraId="286F398C" w14:textId="0F80918A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06.09-Ден на Съединението-фото-витрина</w:t>
      </w:r>
    </w:p>
    <w:p w14:paraId="525C1880" w14:textId="4CB352F1" w:rsidR="00255080" w:rsidRDefault="00255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22.09-Ден на независимостта на България-фото-витрина</w:t>
      </w:r>
    </w:p>
    <w:p w14:paraId="20423F4F" w14:textId="484BE124" w:rsidR="00255080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29.09-75 г от рождението на Мигел де Сервантес -витрина</w:t>
      </w:r>
    </w:p>
    <w:p w14:paraId="2208FF37" w14:textId="4E33B25A" w:rsidR="00BA5823" w:rsidRDefault="00BA5823">
      <w:pPr>
        <w:rPr>
          <w:rFonts w:ascii="Times New Roman" w:hAnsi="Times New Roman" w:cs="Times New Roman"/>
          <w:sz w:val="36"/>
          <w:szCs w:val="36"/>
        </w:rPr>
      </w:pPr>
    </w:p>
    <w:p w14:paraId="304E0A93" w14:textId="2F11F10D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Октомври</w:t>
      </w:r>
    </w:p>
    <w:p w14:paraId="5E595331" w14:textId="23D965FB" w:rsidR="00BA5823" w:rsidRDefault="00BA5823">
      <w:pPr>
        <w:rPr>
          <w:rFonts w:ascii="Times New Roman" w:hAnsi="Times New Roman" w:cs="Times New Roman"/>
          <w:sz w:val="36"/>
          <w:szCs w:val="36"/>
        </w:rPr>
      </w:pPr>
    </w:p>
    <w:p w14:paraId="662A063A" w14:textId="198C696D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01.10-Международен ден на възрастните хора- празненство</w:t>
      </w:r>
    </w:p>
    <w:p w14:paraId="3AB53617" w14:textId="79AD0657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05.10-Световен ден на учителите-творческа среща с учителите-ветерани</w:t>
      </w:r>
    </w:p>
    <w:p w14:paraId="7DD93315" w14:textId="4AB8F2A2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15.10-85 г от смъртта на Йордан Йовков-литературно четене</w:t>
      </w:r>
    </w:p>
    <w:p w14:paraId="344109F1" w14:textId="3E273B44" w:rsidR="00BA5823" w:rsidRDefault="00BA5823">
      <w:pPr>
        <w:rPr>
          <w:rFonts w:ascii="Times New Roman" w:hAnsi="Times New Roman" w:cs="Times New Roman"/>
          <w:sz w:val="36"/>
          <w:szCs w:val="36"/>
        </w:rPr>
      </w:pPr>
    </w:p>
    <w:p w14:paraId="02197BF2" w14:textId="593F9F59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Ноември</w:t>
      </w:r>
    </w:p>
    <w:p w14:paraId="165D1DCE" w14:textId="78D10048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01.11-Ден на народните будители-Беседа с бивши учители, членове на читалището</w:t>
      </w:r>
    </w:p>
    <w:p w14:paraId="0504BA07" w14:textId="60927BB9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14.11-115 г. от рождението на Астрид Линдгрен-литературно четете</w:t>
      </w:r>
    </w:p>
    <w:p w14:paraId="6EA14318" w14:textId="585FA303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17.11-195 г. от рождението на Петко Р. Славейков-витрина</w:t>
      </w:r>
    </w:p>
    <w:p w14:paraId="67FD9276" w14:textId="05E8BA0C" w:rsidR="00BA5823" w:rsidRDefault="00BA5823">
      <w:pPr>
        <w:rPr>
          <w:rFonts w:ascii="Times New Roman" w:hAnsi="Times New Roman" w:cs="Times New Roman"/>
          <w:sz w:val="36"/>
          <w:szCs w:val="36"/>
        </w:rPr>
      </w:pPr>
    </w:p>
    <w:p w14:paraId="4C361787" w14:textId="6F0ECE4C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Декември</w:t>
      </w:r>
    </w:p>
    <w:p w14:paraId="260D2A14" w14:textId="63BA6362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14.12-50 г. от смъртта на Ангел Каралийчев-литературно четене</w:t>
      </w:r>
    </w:p>
    <w:p w14:paraId="1A3E3FEA" w14:textId="77777777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24,25 -Коледно-новогодишни празници-Изложба,</w:t>
      </w:r>
    </w:p>
    <w:p w14:paraId="00839487" w14:textId="293A49BC" w:rsidR="00BA5823" w:rsidRDefault="00BA58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и  материали на тема</w:t>
      </w:r>
      <w:r w:rsidR="001800E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“Коледа в</w:t>
      </w:r>
      <w:r w:rsidR="001800E2">
        <w:rPr>
          <w:rFonts w:ascii="Times New Roman" w:hAnsi="Times New Roman" w:cs="Times New Roman"/>
          <w:sz w:val="36"/>
          <w:szCs w:val="36"/>
        </w:rPr>
        <w:t xml:space="preserve"> различните страни“ и </w:t>
      </w:r>
    </w:p>
    <w:p w14:paraId="3C2B73AF" w14:textId="53E69B0D" w:rsidR="001800E2" w:rsidRDefault="001800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 „За най автентична сурвачка“</w:t>
      </w:r>
    </w:p>
    <w:p w14:paraId="6BEDBFBC" w14:textId="77777777" w:rsidR="00BA5823" w:rsidRPr="002E008A" w:rsidRDefault="00BA5823">
      <w:pPr>
        <w:rPr>
          <w:rFonts w:ascii="Times New Roman" w:hAnsi="Times New Roman" w:cs="Times New Roman"/>
          <w:sz w:val="36"/>
          <w:szCs w:val="36"/>
        </w:rPr>
      </w:pPr>
    </w:p>
    <w:sectPr w:rsidR="00BA5823" w:rsidRPr="002E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8A"/>
    <w:rsid w:val="000164B9"/>
    <w:rsid w:val="001800E2"/>
    <w:rsid w:val="00255080"/>
    <w:rsid w:val="002E008A"/>
    <w:rsid w:val="00597F9C"/>
    <w:rsid w:val="00B71003"/>
    <w:rsid w:val="00BA5823"/>
    <w:rsid w:val="00CD23AF"/>
    <w:rsid w:val="00F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8CD9"/>
  <w15:chartTrackingRefBased/>
  <w15:docId w15:val="{CF2282AC-54DB-443E-B029-C79DD3D9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2</cp:revision>
  <dcterms:created xsi:type="dcterms:W3CDTF">2021-11-03T08:18:00Z</dcterms:created>
  <dcterms:modified xsi:type="dcterms:W3CDTF">2021-11-03T09:20:00Z</dcterms:modified>
</cp:coreProperties>
</file>